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BED137" w14:textId="20BD437E" w:rsidR="00E3276C" w:rsidRDefault="00E3276C" w:rsidP="00E3276C">
      <w:pPr>
        <w:pStyle w:val="Heading1"/>
        <w:pBdr>
          <w:bottom w:val="single" w:sz="4" w:space="1" w:color="auto"/>
        </w:pBdr>
      </w:pPr>
      <w:r>
        <w:t xml:space="preserve">Writing Assignment </w:t>
      </w:r>
      <w:r w:rsidR="00705F9A">
        <w:t>3</w:t>
      </w:r>
      <w:r>
        <w:t xml:space="preserve">: </w:t>
      </w:r>
      <w:r w:rsidR="00EC7E80">
        <w:t xml:space="preserve">Research </w:t>
      </w:r>
      <w:r w:rsidR="00705F9A">
        <w:t>Report</w:t>
      </w:r>
    </w:p>
    <w:p w14:paraId="4C6D19CD" w14:textId="77777777" w:rsidR="00E3276C" w:rsidRDefault="00E3276C" w:rsidP="00E3276C">
      <w:pPr>
        <w:pStyle w:val="Heading2"/>
      </w:pPr>
      <w:r>
        <w:t>Due Date</w:t>
      </w:r>
    </w:p>
    <w:p w14:paraId="108399D4" w14:textId="7BF5607C" w:rsidR="00E3276C" w:rsidRDefault="00705F9A" w:rsidP="00E3276C">
      <w:r>
        <w:t>Friday November 13</w:t>
      </w:r>
      <w:r w:rsidR="00EC7E80">
        <w:t>, 2020 by 6 pm on Blackboard</w:t>
      </w:r>
    </w:p>
    <w:p w14:paraId="23B11104" w14:textId="77777777" w:rsidR="00E3276C" w:rsidRDefault="00E3276C" w:rsidP="00E3276C">
      <w:pPr>
        <w:pStyle w:val="Heading2"/>
      </w:pPr>
      <w:r>
        <w:t>Points</w:t>
      </w:r>
    </w:p>
    <w:p w14:paraId="5AE6865E" w14:textId="1581199A" w:rsidR="00E3276C" w:rsidRDefault="00705F9A" w:rsidP="00E3276C">
      <w:r>
        <w:t>2</w:t>
      </w:r>
      <w:r w:rsidR="00EC7E80">
        <w:t>00</w:t>
      </w:r>
      <w:r w:rsidR="00E3276C">
        <w:t xml:space="preserve"> points </w:t>
      </w:r>
    </w:p>
    <w:p w14:paraId="58BD9BAA" w14:textId="77777777" w:rsidR="00E3276C" w:rsidRDefault="00E3276C" w:rsidP="00E3276C">
      <w:pPr>
        <w:pStyle w:val="Heading2"/>
      </w:pPr>
      <w:r>
        <w:t>File Details</w:t>
      </w:r>
    </w:p>
    <w:p w14:paraId="7D09A896" w14:textId="77777777" w:rsidR="00E3276C" w:rsidRDefault="00E3276C" w:rsidP="00E3276C">
      <w:r>
        <w:t>Your assignment must be turned in as a single Micro</w:t>
      </w:r>
      <w:r w:rsidR="00B26BB9">
        <w:t>soft Word Document (.docx) as a</w:t>
      </w:r>
      <w:r>
        <w:t xml:space="preserve"> file attached to your submission. Use the naming convention below to title your file.</w:t>
      </w:r>
    </w:p>
    <w:p w14:paraId="76958EE8" w14:textId="77777777" w:rsidR="00E3276C" w:rsidRDefault="00E3276C" w:rsidP="00E91D78">
      <w:pPr>
        <w:pBdr>
          <w:top w:val="single" w:sz="4" w:space="1" w:color="auto"/>
          <w:left w:val="single" w:sz="4" w:space="4" w:color="auto"/>
          <w:bottom w:val="single" w:sz="4" w:space="1" w:color="auto"/>
          <w:right w:val="single" w:sz="4" w:space="4" w:color="auto"/>
        </w:pBdr>
        <w:jc w:val="center"/>
      </w:pPr>
      <w:r>
        <w:t>LastName FirstName – assignment name – day month year.docx</w:t>
      </w:r>
    </w:p>
    <w:p w14:paraId="62984367" w14:textId="77777777" w:rsidR="00E3276C" w:rsidRDefault="00E3276C" w:rsidP="00E91D78">
      <w:pPr>
        <w:pBdr>
          <w:top w:val="single" w:sz="4" w:space="1" w:color="auto"/>
          <w:left w:val="single" w:sz="4" w:space="4" w:color="auto"/>
          <w:bottom w:val="single" w:sz="4" w:space="1" w:color="auto"/>
          <w:right w:val="single" w:sz="4" w:space="4" w:color="auto"/>
        </w:pBdr>
        <w:jc w:val="center"/>
        <w:rPr>
          <w:i/>
        </w:rPr>
      </w:pPr>
      <w:r w:rsidRPr="00E3276C">
        <w:rPr>
          <w:i/>
        </w:rPr>
        <w:t>Example: Smith John –Writing Assignment 1</w:t>
      </w:r>
      <w:r>
        <w:rPr>
          <w:i/>
        </w:rPr>
        <w:t xml:space="preserve"> – 3 June 2020</w:t>
      </w:r>
      <w:r w:rsidRPr="00E3276C">
        <w:rPr>
          <w:i/>
        </w:rPr>
        <w:t>.docx</w:t>
      </w:r>
    </w:p>
    <w:p w14:paraId="065EC0A1" w14:textId="77777777" w:rsidR="00E3276C" w:rsidRDefault="00E3276C" w:rsidP="00E3276C">
      <w:pPr>
        <w:pStyle w:val="Heading2"/>
      </w:pPr>
      <w:r>
        <w:t>For Review</w:t>
      </w:r>
    </w:p>
    <w:p w14:paraId="7C109DC7" w14:textId="74B1C4D1" w:rsidR="00E3276C" w:rsidRDefault="00E3276C" w:rsidP="00E3276C">
      <w:r>
        <w:t xml:space="preserve">This Writing Assignment covers </w:t>
      </w:r>
      <w:r w:rsidR="00705F9A">
        <w:t>material from weeks 7-11</w:t>
      </w:r>
      <w:r>
        <w:t>.</w:t>
      </w:r>
    </w:p>
    <w:p w14:paraId="24B2F5DB" w14:textId="16193ED1" w:rsidR="007C208C" w:rsidRDefault="007C208C" w:rsidP="007C208C">
      <w:pPr>
        <w:pStyle w:val="Heading2"/>
      </w:pPr>
      <w:r>
        <w:t>Author</w:t>
      </w:r>
    </w:p>
    <w:p w14:paraId="618B9C09" w14:textId="21C33D96" w:rsidR="00501DAF" w:rsidRPr="00501DAF" w:rsidRDefault="00501DAF" w:rsidP="00501DAF">
      <w:r>
        <w:t>You, an emerging scholar/professional in your field of study</w:t>
      </w:r>
    </w:p>
    <w:p w14:paraId="77C14D0A" w14:textId="5A1E6427" w:rsidR="007C208C" w:rsidRDefault="007C208C" w:rsidP="007C208C">
      <w:pPr>
        <w:pStyle w:val="Heading2"/>
      </w:pPr>
      <w:r>
        <w:t>Audience</w:t>
      </w:r>
    </w:p>
    <w:p w14:paraId="5AF52301" w14:textId="14BFDC80" w:rsidR="00501DAF" w:rsidRPr="00501DAF" w:rsidRDefault="00325EE0" w:rsidP="00501DAF">
      <w:r>
        <w:t>The audience for the Research Paper to come (Unit 4) will be interested young professionals in your field</w:t>
      </w:r>
    </w:p>
    <w:p w14:paraId="4684C00B" w14:textId="3500274E" w:rsidR="007C208C" w:rsidRDefault="007C208C" w:rsidP="007C208C">
      <w:pPr>
        <w:pStyle w:val="Heading2"/>
      </w:pPr>
      <w:r>
        <w:t>Genre Considerations</w:t>
      </w:r>
    </w:p>
    <w:p w14:paraId="35188EDD" w14:textId="1A343E0B" w:rsidR="00705F9A" w:rsidRDefault="00705F9A" w:rsidP="00705F9A">
      <w:pPr>
        <w:pStyle w:val="ListParagraph"/>
        <w:numPr>
          <w:ilvl w:val="0"/>
          <w:numId w:val="10"/>
        </w:numPr>
      </w:pPr>
      <w:r>
        <w:t>Formal Report formatting using the subsections listed below</w:t>
      </w:r>
    </w:p>
    <w:p w14:paraId="353CE107" w14:textId="77777777" w:rsidR="00705F9A" w:rsidRDefault="00705F9A" w:rsidP="00705F9A">
      <w:pPr>
        <w:pStyle w:val="ListParagraph"/>
        <w:numPr>
          <w:ilvl w:val="0"/>
          <w:numId w:val="10"/>
        </w:numPr>
      </w:pPr>
      <w:r>
        <w:t>3000-5000 wo</w:t>
      </w:r>
      <w:r w:rsidR="00501DAF">
        <w:t>rds total</w:t>
      </w:r>
    </w:p>
    <w:p w14:paraId="770AFF2E" w14:textId="43195935" w:rsidR="006C183B" w:rsidRDefault="00705F9A" w:rsidP="00705F9A">
      <w:pPr>
        <w:pStyle w:val="ListParagraph"/>
        <w:numPr>
          <w:ilvl w:val="0"/>
          <w:numId w:val="10"/>
        </w:numPr>
      </w:pPr>
      <w:r>
        <w:t>must rely on at least 2 visuals</w:t>
      </w:r>
    </w:p>
    <w:p w14:paraId="3E802EC7" w14:textId="1A055DF5" w:rsidR="00705F9A" w:rsidRDefault="00705F9A" w:rsidP="00705F9A">
      <w:pPr>
        <w:pStyle w:val="ListParagraph"/>
        <w:numPr>
          <w:ilvl w:val="0"/>
          <w:numId w:val="10"/>
        </w:numPr>
      </w:pPr>
      <w:r>
        <w:t>Must have at least 10 sources</w:t>
      </w:r>
    </w:p>
    <w:p w14:paraId="5AF24649" w14:textId="2A39C47B" w:rsidR="00705F9A" w:rsidRDefault="00705F9A" w:rsidP="00705F9A">
      <w:pPr>
        <w:pStyle w:val="ListParagraph"/>
        <w:numPr>
          <w:ilvl w:val="0"/>
          <w:numId w:val="10"/>
        </w:numPr>
      </w:pPr>
      <w:r>
        <w:t>At least 5 of those sources must be scholarly/peer reviewed</w:t>
      </w:r>
    </w:p>
    <w:p w14:paraId="05335A0F" w14:textId="49FFA4BA" w:rsidR="00705F9A" w:rsidRDefault="00705F9A" w:rsidP="00705F9A">
      <w:pPr>
        <w:pStyle w:val="Heading2"/>
      </w:pPr>
      <w:r>
        <w:t>For Students in the School of Business only</w:t>
      </w:r>
    </w:p>
    <w:p w14:paraId="715F42F4" w14:textId="6E988885" w:rsidR="00705F9A" w:rsidRPr="00705F9A" w:rsidRDefault="00705F9A" w:rsidP="00705F9A">
      <w:r>
        <w:t xml:space="preserve">As a part of the School of Business’s AACSB accreditation, students from the School of Business have a task to accomplish within this assignment. </w:t>
      </w:r>
      <w:r w:rsidRPr="00705F9A">
        <w:t xml:space="preserve">If you are a business major, your </w:t>
      </w:r>
      <w:r>
        <w:t xml:space="preserve">paper </w:t>
      </w:r>
      <w:r w:rsidRPr="00705F9A">
        <w:t>must address</w:t>
      </w:r>
      <w:r>
        <w:t xml:space="preserve"> s</w:t>
      </w:r>
      <w:r w:rsidRPr="00705F9A">
        <w:t xml:space="preserve">ome issue of diversity in business—for example, gender or race issues in the workplace, or communication with people from different cultures. </w:t>
      </w:r>
      <w:r>
        <w:t xml:space="preserve">The issue of diversity does not need to be the topic of the paper, but some aspect of diversity must be discussed as a part of the paper’s research. </w:t>
      </w:r>
      <w:r w:rsidRPr="00705F9A">
        <w:t>All other majors are free to choose your own topic from those within your major.</w:t>
      </w:r>
    </w:p>
    <w:p w14:paraId="0784A1AB" w14:textId="77777777" w:rsidR="00705F9A" w:rsidRDefault="006C183B" w:rsidP="006C183B">
      <w:pPr>
        <w:spacing w:after="0"/>
        <w:rPr>
          <w:rStyle w:val="Heading2Char"/>
        </w:rPr>
      </w:pPr>
      <w:r w:rsidRPr="00705F9A">
        <w:rPr>
          <w:rStyle w:val="Heading2Char"/>
        </w:rPr>
        <w:t>Task</w:t>
      </w:r>
    </w:p>
    <w:p w14:paraId="688FB9D1" w14:textId="132D3B76" w:rsidR="00705F9A" w:rsidRPr="00705F9A" w:rsidRDefault="00705F9A" w:rsidP="00705F9A">
      <w:pPr>
        <w:rPr>
          <w:rFonts w:eastAsiaTheme="majorEastAsia" w:cstheme="majorBidi"/>
          <w:b/>
          <w:color w:val="000000" w:themeColor="text1"/>
          <w:szCs w:val="26"/>
        </w:rPr>
      </w:pPr>
      <w:r>
        <w:t>Write an analytic research report that adheres to the following structure</w:t>
      </w:r>
      <w:r w:rsidR="00882A8B">
        <w:t xml:space="preserve">. </w:t>
      </w:r>
    </w:p>
    <w:p w14:paraId="5DE148A8" w14:textId="223432F6" w:rsidR="00705F9A" w:rsidRPr="00705F9A" w:rsidRDefault="00705F9A" w:rsidP="00705F9A">
      <w:pPr>
        <w:pStyle w:val="ListParagraph"/>
        <w:numPr>
          <w:ilvl w:val="0"/>
          <w:numId w:val="9"/>
        </w:numPr>
        <w:spacing w:after="0"/>
        <w:rPr>
          <w:b/>
          <w:bCs/>
        </w:rPr>
      </w:pPr>
      <w:r w:rsidRPr="00705F9A">
        <w:rPr>
          <w:b/>
          <w:bCs/>
        </w:rPr>
        <w:t>Front Matter</w:t>
      </w:r>
    </w:p>
    <w:p w14:paraId="22630E89" w14:textId="246F3D16" w:rsidR="00882A8B" w:rsidRDefault="00705F9A" w:rsidP="00882A8B">
      <w:pPr>
        <w:pStyle w:val="ListParagraph"/>
        <w:numPr>
          <w:ilvl w:val="1"/>
          <w:numId w:val="9"/>
        </w:numPr>
        <w:spacing w:after="0"/>
      </w:pPr>
      <w:r>
        <w:t>Title Page/Cover Page</w:t>
      </w:r>
    </w:p>
    <w:p w14:paraId="71FA8953" w14:textId="12107894" w:rsidR="00705F9A" w:rsidRDefault="00705F9A" w:rsidP="00705F9A">
      <w:pPr>
        <w:pStyle w:val="ListParagraph"/>
        <w:numPr>
          <w:ilvl w:val="1"/>
          <w:numId w:val="9"/>
        </w:numPr>
        <w:spacing w:after="0"/>
      </w:pPr>
      <w:r>
        <w:t>Executive Summary</w:t>
      </w:r>
    </w:p>
    <w:p w14:paraId="1CEE725A" w14:textId="7FBF537B" w:rsidR="00705F9A" w:rsidRDefault="00705F9A" w:rsidP="00705F9A">
      <w:pPr>
        <w:pStyle w:val="ListParagraph"/>
        <w:numPr>
          <w:ilvl w:val="1"/>
          <w:numId w:val="9"/>
        </w:numPr>
        <w:spacing w:after="0"/>
      </w:pPr>
      <w:r>
        <w:t>Table of Contents</w:t>
      </w:r>
    </w:p>
    <w:p w14:paraId="69F2A339" w14:textId="14558106" w:rsidR="00705F9A" w:rsidRDefault="00705F9A" w:rsidP="00705F9A">
      <w:pPr>
        <w:pStyle w:val="ListParagraph"/>
        <w:numPr>
          <w:ilvl w:val="1"/>
          <w:numId w:val="9"/>
        </w:numPr>
        <w:spacing w:after="0"/>
      </w:pPr>
      <w:r>
        <w:lastRenderedPageBreak/>
        <w:t>List of Illustrations</w:t>
      </w:r>
    </w:p>
    <w:p w14:paraId="2F438F4F" w14:textId="5BF8CA19" w:rsidR="00705F9A" w:rsidRPr="00705F9A" w:rsidRDefault="00705F9A" w:rsidP="00705F9A">
      <w:pPr>
        <w:pStyle w:val="ListParagraph"/>
        <w:numPr>
          <w:ilvl w:val="0"/>
          <w:numId w:val="9"/>
        </w:numPr>
        <w:spacing w:after="0"/>
        <w:rPr>
          <w:b/>
          <w:bCs/>
        </w:rPr>
      </w:pPr>
      <w:r w:rsidRPr="00705F9A">
        <w:rPr>
          <w:b/>
          <w:bCs/>
        </w:rPr>
        <w:t>Body of Report</w:t>
      </w:r>
    </w:p>
    <w:p w14:paraId="726E11D9" w14:textId="7E61799D" w:rsidR="00705F9A" w:rsidRDefault="00705F9A" w:rsidP="00705F9A">
      <w:pPr>
        <w:pStyle w:val="ListParagraph"/>
        <w:numPr>
          <w:ilvl w:val="1"/>
          <w:numId w:val="9"/>
        </w:numPr>
        <w:spacing w:after="0"/>
      </w:pPr>
      <w:r>
        <w:t>Introduction</w:t>
      </w:r>
    </w:p>
    <w:p w14:paraId="7C838740" w14:textId="3F9EAEC5" w:rsidR="00705F9A" w:rsidRDefault="00705F9A" w:rsidP="00705F9A">
      <w:pPr>
        <w:pStyle w:val="ListParagraph"/>
        <w:numPr>
          <w:ilvl w:val="1"/>
          <w:numId w:val="9"/>
        </w:numPr>
        <w:spacing w:after="0"/>
      </w:pPr>
      <w:r>
        <w:t>Background or History</w:t>
      </w:r>
    </w:p>
    <w:p w14:paraId="45A38DEA" w14:textId="074762D4" w:rsidR="00705F9A" w:rsidRDefault="00705F9A" w:rsidP="00705F9A">
      <w:pPr>
        <w:pStyle w:val="ListParagraph"/>
        <w:numPr>
          <w:ilvl w:val="1"/>
          <w:numId w:val="9"/>
        </w:numPr>
        <w:spacing w:after="0"/>
      </w:pPr>
      <w:r>
        <w:t>Methods of Research</w:t>
      </w:r>
    </w:p>
    <w:p w14:paraId="58A70B86" w14:textId="3F095B40" w:rsidR="00705F9A" w:rsidRDefault="00705F9A" w:rsidP="00705F9A">
      <w:pPr>
        <w:pStyle w:val="ListParagraph"/>
        <w:numPr>
          <w:ilvl w:val="1"/>
          <w:numId w:val="9"/>
        </w:numPr>
        <w:spacing w:after="0"/>
      </w:pPr>
      <w:r>
        <w:t>Analysis/Findings</w:t>
      </w:r>
    </w:p>
    <w:p w14:paraId="64FE742C" w14:textId="20245A3B" w:rsidR="00705F9A" w:rsidRDefault="00705F9A" w:rsidP="00705F9A">
      <w:pPr>
        <w:pStyle w:val="ListParagraph"/>
        <w:numPr>
          <w:ilvl w:val="1"/>
          <w:numId w:val="9"/>
        </w:numPr>
        <w:spacing w:after="0"/>
      </w:pPr>
      <w:r>
        <w:t>Conclusion</w:t>
      </w:r>
    </w:p>
    <w:p w14:paraId="2DA65710" w14:textId="3150E16F" w:rsidR="00705F9A" w:rsidRPr="00705F9A" w:rsidRDefault="00705F9A" w:rsidP="00705F9A">
      <w:pPr>
        <w:pStyle w:val="ListParagraph"/>
        <w:numPr>
          <w:ilvl w:val="0"/>
          <w:numId w:val="9"/>
        </w:numPr>
        <w:spacing w:after="0"/>
        <w:rPr>
          <w:b/>
          <w:bCs/>
        </w:rPr>
      </w:pPr>
      <w:r w:rsidRPr="00705F9A">
        <w:rPr>
          <w:b/>
          <w:bCs/>
        </w:rPr>
        <w:t>Back Matter</w:t>
      </w:r>
    </w:p>
    <w:p w14:paraId="06E52EAD" w14:textId="53A9B6F8" w:rsidR="00705F9A" w:rsidRDefault="00705F9A" w:rsidP="00705F9A">
      <w:pPr>
        <w:pStyle w:val="ListParagraph"/>
        <w:numPr>
          <w:ilvl w:val="1"/>
          <w:numId w:val="9"/>
        </w:numPr>
        <w:spacing w:after="0"/>
      </w:pPr>
      <w:r>
        <w:t>Works Cited/Bibliography</w:t>
      </w:r>
    </w:p>
    <w:p w14:paraId="30DD3737" w14:textId="44D10FF8" w:rsidR="00705F9A" w:rsidRDefault="00705F9A" w:rsidP="00705F9A">
      <w:pPr>
        <w:pStyle w:val="ListParagraph"/>
        <w:numPr>
          <w:ilvl w:val="1"/>
          <w:numId w:val="9"/>
        </w:numPr>
        <w:spacing w:after="0"/>
      </w:pPr>
      <w:r>
        <w:t>[optional] Index</w:t>
      </w:r>
    </w:p>
    <w:p w14:paraId="235E6361" w14:textId="4B2DC105" w:rsidR="00705F9A" w:rsidRDefault="00705F9A" w:rsidP="00705F9A">
      <w:pPr>
        <w:pStyle w:val="ListParagraph"/>
        <w:numPr>
          <w:ilvl w:val="1"/>
          <w:numId w:val="9"/>
        </w:numPr>
        <w:spacing w:after="0"/>
      </w:pPr>
      <w:r>
        <w:t>[optional] Glossary</w:t>
      </w:r>
    </w:p>
    <w:p w14:paraId="3552B515" w14:textId="1DEA3DFA" w:rsidR="00705F9A" w:rsidRDefault="00705F9A" w:rsidP="00705F9A">
      <w:pPr>
        <w:pStyle w:val="ListParagraph"/>
        <w:numPr>
          <w:ilvl w:val="1"/>
          <w:numId w:val="9"/>
        </w:numPr>
        <w:spacing w:after="0"/>
      </w:pPr>
      <w:r>
        <w:t xml:space="preserve">[optional] </w:t>
      </w:r>
      <w:r w:rsidR="00391EDE">
        <w:t>Appendices</w:t>
      </w:r>
    </w:p>
    <w:p w14:paraId="11B657EE" w14:textId="5E5B5923" w:rsidR="00882A8B" w:rsidRDefault="00882A8B" w:rsidP="006C183B">
      <w:pPr>
        <w:spacing w:after="0"/>
      </w:pPr>
    </w:p>
    <w:p w14:paraId="71776AC7" w14:textId="238589DF" w:rsidR="00882A8B" w:rsidRDefault="00882A8B" w:rsidP="00882A8B">
      <w:pPr>
        <w:pStyle w:val="Heading2"/>
      </w:pPr>
      <w:r>
        <w:t>Notes about sections</w:t>
      </w:r>
    </w:p>
    <w:p w14:paraId="08377736" w14:textId="77777777" w:rsidR="00882A8B" w:rsidRPr="00705F9A" w:rsidRDefault="00882A8B" w:rsidP="00882A8B">
      <w:pPr>
        <w:pStyle w:val="ListParagraph"/>
        <w:numPr>
          <w:ilvl w:val="0"/>
          <w:numId w:val="11"/>
        </w:numPr>
        <w:spacing w:after="0"/>
        <w:rPr>
          <w:b/>
          <w:bCs/>
        </w:rPr>
      </w:pPr>
      <w:r w:rsidRPr="00705F9A">
        <w:rPr>
          <w:b/>
          <w:bCs/>
        </w:rPr>
        <w:t>Front Matter</w:t>
      </w:r>
    </w:p>
    <w:p w14:paraId="52E4FB14" w14:textId="77777777" w:rsidR="00882A8B" w:rsidRDefault="00882A8B" w:rsidP="00882A8B">
      <w:pPr>
        <w:pStyle w:val="ListParagraph"/>
        <w:numPr>
          <w:ilvl w:val="1"/>
          <w:numId w:val="11"/>
        </w:numPr>
        <w:spacing w:after="0"/>
      </w:pPr>
      <w:r>
        <w:t>Title Page/Cover Page</w:t>
      </w:r>
    </w:p>
    <w:p w14:paraId="35810B67" w14:textId="77777777" w:rsidR="00882A8B" w:rsidRDefault="00882A8B" w:rsidP="00882A8B">
      <w:pPr>
        <w:pStyle w:val="ListParagraph"/>
        <w:numPr>
          <w:ilvl w:val="1"/>
          <w:numId w:val="11"/>
        </w:numPr>
        <w:spacing w:after="0"/>
      </w:pPr>
      <w:r>
        <w:t>Executive Summary</w:t>
      </w:r>
    </w:p>
    <w:p w14:paraId="329F3FCB" w14:textId="77777777" w:rsidR="00882A8B" w:rsidRDefault="00882A8B" w:rsidP="00882A8B">
      <w:pPr>
        <w:pStyle w:val="ListParagraph"/>
        <w:numPr>
          <w:ilvl w:val="1"/>
          <w:numId w:val="11"/>
        </w:numPr>
        <w:spacing w:after="0"/>
      </w:pPr>
      <w:r>
        <w:t>Table of Contents</w:t>
      </w:r>
    </w:p>
    <w:p w14:paraId="225F0C44" w14:textId="043E2582" w:rsidR="00882A8B" w:rsidRDefault="00882A8B" w:rsidP="00882A8B">
      <w:pPr>
        <w:pStyle w:val="ListParagraph"/>
        <w:numPr>
          <w:ilvl w:val="1"/>
          <w:numId w:val="11"/>
        </w:numPr>
        <w:spacing w:after="0"/>
      </w:pPr>
      <w:r>
        <w:t>List of Illustrations</w:t>
      </w:r>
    </w:p>
    <w:p w14:paraId="5F31A5D8" w14:textId="77777777" w:rsidR="00A2191E" w:rsidRDefault="00A2191E" w:rsidP="00A2191E">
      <w:pPr>
        <w:pStyle w:val="ListParagraph"/>
        <w:spacing w:after="0"/>
        <w:ind w:left="1440"/>
      </w:pPr>
    </w:p>
    <w:p w14:paraId="276FCEC5" w14:textId="075C1EA2" w:rsidR="00882A8B" w:rsidRDefault="00882A8B" w:rsidP="00882A8B">
      <w:r>
        <w:t>The front matter in a formal report is entirely audience-oriented.</w:t>
      </w:r>
    </w:p>
    <w:p w14:paraId="1D78C84A" w14:textId="6E6157BD" w:rsidR="00882A8B" w:rsidRDefault="00882A8B" w:rsidP="00882A8B">
      <w:r>
        <w:t xml:space="preserve">The </w:t>
      </w:r>
      <w:r w:rsidRPr="00882A8B">
        <w:rPr>
          <w:b/>
          <w:bCs/>
        </w:rPr>
        <w:t>title page</w:t>
      </w:r>
      <w:r>
        <w:t xml:space="preserve"> is clearly titled and addressed to the audience, and the title is relevant and interesting. Some reports will use the title page to add an aesthetic graphic, but this can look very amateurish, so proceed with caution if you choose to add graphics to the title page. Usually understated is best for a title page graphic on a formal report, something like a logo, a seal, or a watermark tends to make the best titlepage graphic if you want the report’s appearance to connote seriousness.</w:t>
      </w:r>
    </w:p>
    <w:p w14:paraId="1CB84FFF" w14:textId="566F1A7E" w:rsidR="00882A8B" w:rsidRDefault="00882A8B" w:rsidP="00882A8B">
      <w:r>
        <w:t xml:space="preserve">The </w:t>
      </w:r>
      <w:r w:rsidRPr="00882A8B">
        <w:rPr>
          <w:b/>
          <w:bCs/>
        </w:rPr>
        <w:t>Executive Summary</w:t>
      </w:r>
      <w:r>
        <w:t xml:space="preserve"> is a basic summary of your purpose statement and the findings/analysis of your research report to come. The audience for an Executive Summary is always assumed to be a busy executive who just needs the report’s major deliverables on a single page. For reports of our length, the Executive Summary should never exceed 1 page.</w:t>
      </w:r>
    </w:p>
    <w:p w14:paraId="7F58296A" w14:textId="28BE0403" w:rsidR="00882A8B" w:rsidRDefault="00882A8B" w:rsidP="00882A8B">
      <w:r>
        <w:t xml:space="preserve">The </w:t>
      </w:r>
      <w:r w:rsidRPr="00882A8B">
        <w:rPr>
          <w:b/>
          <w:bCs/>
        </w:rPr>
        <w:t>Table of Contents</w:t>
      </w:r>
      <w:r>
        <w:t xml:space="preserve"> and </w:t>
      </w:r>
      <w:r>
        <w:rPr>
          <w:b/>
          <w:bCs/>
        </w:rPr>
        <w:t>List of Illustrations</w:t>
      </w:r>
      <w:r>
        <w:t xml:space="preserve"> are orienting tools for the audience to find their way through the report in a clear and easy manner. There are many examples on Blackboard, the textbook, and online for how to prepare these two types of sections. Your stylesheet, such as APA, MLA, or Chicago should also have advice for how to prepare a list of illustrations that you’re citing.</w:t>
      </w:r>
    </w:p>
    <w:p w14:paraId="6347DEE1" w14:textId="6FF7C654" w:rsidR="00882A8B" w:rsidRPr="00882A8B" w:rsidRDefault="00882A8B" w:rsidP="00882A8B">
      <w:pPr>
        <w:pStyle w:val="ListParagraph"/>
        <w:numPr>
          <w:ilvl w:val="0"/>
          <w:numId w:val="11"/>
        </w:numPr>
        <w:spacing w:after="0"/>
        <w:rPr>
          <w:b/>
          <w:bCs/>
        </w:rPr>
      </w:pPr>
      <w:r w:rsidRPr="00882A8B">
        <w:rPr>
          <w:b/>
          <w:bCs/>
        </w:rPr>
        <w:t>Body of Report</w:t>
      </w:r>
    </w:p>
    <w:p w14:paraId="573E3794" w14:textId="77777777" w:rsidR="00882A8B" w:rsidRDefault="00882A8B" w:rsidP="00882A8B">
      <w:pPr>
        <w:pStyle w:val="ListParagraph"/>
        <w:numPr>
          <w:ilvl w:val="1"/>
          <w:numId w:val="11"/>
        </w:numPr>
        <w:spacing w:after="0"/>
      </w:pPr>
      <w:r>
        <w:t>Introduction</w:t>
      </w:r>
    </w:p>
    <w:p w14:paraId="08E6FA71" w14:textId="77777777" w:rsidR="00882A8B" w:rsidRDefault="00882A8B" w:rsidP="00882A8B">
      <w:pPr>
        <w:pStyle w:val="ListParagraph"/>
        <w:numPr>
          <w:ilvl w:val="1"/>
          <w:numId w:val="11"/>
        </w:numPr>
        <w:spacing w:after="0"/>
      </w:pPr>
      <w:r>
        <w:t>Background or History</w:t>
      </w:r>
    </w:p>
    <w:p w14:paraId="20227414" w14:textId="77777777" w:rsidR="00882A8B" w:rsidRDefault="00882A8B" w:rsidP="00882A8B">
      <w:pPr>
        <w:pStyle w:val="ListParagraph"/>
        <w:numPr>
          <w:ilvl w:val="1"/>
          <w:numId w:val="11"/>
        </w:numPr>
        <w:spacing w:after="0"/>
      </w:pPr>
      <w:r>
        <w:t>Methods of Research</w:t>
      </w:r>
    </w:p>
    <w:p w14:paraId="64CBF17D" w14:textId="77777777" w:rsidR="00882A8B" w:rsidRDefault="00882A8B" w:rsidP="00882A8B">
      <w:pPr>
        <w:pStyle w:val="ListParagraph"/>
        <w:numPr>
          <w:ilvl w:val="1"/>
          <w:numId w:val="11"/>
        </w:numPr>
        <w:spacing w:after="0"/>
      </w:pPr>
      <w:r>
        <w:t>Analysis/Findings</w:t>
      </w:r>
    </w:p>
    <w:p w14:paraId="7EFC3A86" w14:textId="0EDED06B" w:rsidR="00882A8B" w:rsidRDefault="00882A8B" w:rsidP="00882A8B">
      <w:pPr>
        <w:pStyle w:val="ListParagraph"/>
        <w:numPr>
          <w:ilvl w:val="1"/>
          <w:numId w:val="11"/>
        </w:numPr>
        <w:spacing w:after="0"/>
      </w:pPr>
      <w:r>
        <w:t>Conclusion</w:t>
      </w:r>
    </w:p>
    <w:p w14:paraId="14EE483B" w14:textId="27AB4AC1" w:rsidR="00882A8B" w:rsidRDefault="00882A8B" w:rsidP="00882A8B">
      <w:pPr>
        <w:spacing w:after="0"/>
      </w:pPr>
      <w:r>
        <w:t xml:space="preserve">The report’s body is where the actual research is reported. You will see some repetition here with some of the things written on the proposal, but the repetition is not simply copy-paste. Things </w:t>
      </w:r>
      <w:r>
        <w:lastRenderedPageBreak/>
        <w:t>that repeat from the proposal must be updated to reflect the further precision and detail of the report.</w:t>
      </w:r>
    </w:p>
    <w:p w14:paraId="715F98AA" w14:textId="7B70A7B1" w:rsidR="00882A8B" w:rsidRDefault="00882A8B" w:rsidP="00882A8B">
      <w:pPr>
        <w:spacing w:after="0"/>
      </w:pPr>
    </w:p>
    <w:p w14:paraId="2BDE2DE8" w14:textId="2BB30AD9" w:rsidR="00882A8B" w:rsidRDefault="00882A8B" w:rsidP="00882A8B">
      <w:pPr>
        <w:spacing w:after="0"/>
      </w:pPr>
      <w:r>
        <w:t xml:space="preserve">The </w:t>
      </w:r>
      <w:r>
        <w:rPr>
          <w:b/>
          <w:bCs/>
        </w:rPr>
        <w:t>introduction</w:t>
      </w:r>
      <w:r>
        <w:t xml:space="preserve"> to the report should bring together your sense of your specific audience and the major topics of the report. This section of the report is where you present the specific information about your topic to your audience. You must interest them in the subject of the report and demonstrate how or why your information could be useful to them in the future. The introduction should end with the research report’s final, specific </w:t>
      </w:r>
      <w:r w:rsidRPr="00882A8B">
        <w:rPr>
          <w:b/>
          <w:bCs/>
        </w:rPr>
        <w:t>purpose statement</w:t>
      </w:r>
      <w:r>
        <w:t>. This purpose statement will be revised from the version in your Research Proposal to be much more specific and relevant to the report information you’re presenting here.</w:t>
      </w:r>
    </w:p>
    <w:p w14:paraId="0EB402EC" w14:textId="2AE0D447" w:rsidR="00882A8B" w:rsidRDefault="00882A8B" w:rsidP="00882A8B">
      <w:pPr>
        <w:spacing w:after="0"/>
      </w:pPr>
    </w:p>
    <w:p w14:paraId="101FB53D" w14:textId="76C141B6" w:rsidR="00A2191E" w:rsidRDefault="00882A8B" w:rsidP="00882A8B">
      <w:pPr>
        <w:spacing w:after="0"/>
      </w:pPr>
      <w:r>
        <w:t xml:space="preserve">The </w:t>
      </w:r>
      <w:r>
        <w:rPr>
          <w:b/>
          <w:bCs/>
        </w:rPr>
        <w:t>background/history</w:t>
      </w:r>
      <w:r>
        <w:t xml:space="preserve"> section of the report is just what it says. Here you provide the necessary background information your audience needs to contextualize your topic. This section is logos-driven and should be about facts that your audience needs to know to better understand your research</w:t>
      </w:r>
      <w:r w:rsidR="00A2191E">
        <w:t>.</w:t>
      </w:r>
    </w:p>
    <w:p w14:paraId="6F02DC59" w14:textId="5BCC3EA3" w:rsidR="00A2191E" w:rsidRDefault="00A2191E" w:rsidP="00882A8B">
      <w:pPr>
        <w:spacing w:after="0"/>
      </w:pPr>
    </w:p>
    <w:p w14:paraId="458BDA3E" w14:textId="649CFBFA" w:rsidR="00A2191E" w:rsidRDefault="00A2191E" w:rsidP="00882A8B">
      <w:pPr>
        <w:spacing w:after="0"/>
      </w:pPr>
      <w:r>
        <w:t xml:space="preserve">The </w:t>
      </w:r>
      <w:r>
        <w:rPr>
          <w:b/>
          <w:bCs/>
        </w:rPr>
        <w:t>methods of research</w:t>
      </w:r>
      <w:r>
        <w:t xml:space="preserve"> section has to do with describing the Methods you’ve used to find your research. Here, you also describe how you arrived at the specific version of your topic by discussing how you solved the problem of scope in your research. How did you find a perspective on your research that was just the right size for the semester, rather than a topic that was too big or too small?</w:t>
      </w:r>
    </w:p>
    <w:p w14:paraId="757B8C65" w14:textId="1FC5FD8C" w:rsidR="00A2191E" w:rsidRDefault="00A2191E" w:rsidP="00882A8B">
      <w:pPr>
        <w:spacing w:after="0"/>
      </w:pPr>
    </w:p>
    <w:p w14:paraId="099CAB45" w14:textId="0087D215" w:rsidR="00A2191E" w:rsidRDefault="00A2191E" w:rsidP="00882A8B">
      <w:pPr>
        <w:spacing w:after="0"/>
      </w:pPr>
      <w:r>
        <w:t xml:space="preserve">The </w:t>
      </w:r>
      <w:r>
        <w:rPr>
          <w:b/>
          <w:bCs/>
        </w:rPr>
        <w:t>analysis/findings</w:t>
      </w:r>
      <w:r>
        <w:t xml:space="preserve"> section of the report is where you do the detailed and specific reporting and analysis of the research you’ve found. Here, you actually deliver the heart of what you found, in all its detail and complexity. You compare sources, you cite sources, you describe and synthesize information from a variety of sources. </w:t>
      </w:r>
      <w:r w:rsidR="008A6DB2">
        <w:t xml:space="preserve">Most importantly, you analyze what you read for the audience to see the process by which you arrive at your conclusion. </w:t>
      </w:r>
      <w:r>
        <w:t>This is the most important section of the paper, and it would be difficult to be too detailed here. This is the section where all your weeks of research and reading pay off, and you get to describe the perspective on your topic that you’ve arrived at after having done the research.</w:t>
      </w:r>
    </w:p>
    <w:p w14:paraId="3A792699" w14:textId="54CA7C52" w:rsidR="00A2191E" w:rsidRDefault="00A2191E" w:rsidP="00882A8B">
      <w:pPr>
        <w:spacing w:after="0"/>
      </w:pPr>
    </w:p>
    <w:p w14:paraId="77102D3A" w14:textId="1533EE00" w:rsidR="00A2191E" w:rsidRPr="00A2191E" w:rsidRDefault="00A2191E" w:rsidP="00882A8B">
      <w:pPr>
        <w:spacing w:after="0"/>
      </w:pPr>
      <w:r>
        <w:t xml:space="preserve">The </w:t>
      </w:r>
      <w:r>
        <w:rPr>
          <w:b/>
          <w:bCs/>
        </w:rPr>
        <w:t>conclusion</w:t>
      </w:r>
      <w:r>
        <w:rPr>
          <w:b/>
          <w:bCs/>
          <w:i/>
          <w:iCs/>
        </w:rPr>
        <w:t xml:space="preserve"> </w:t>
      </w:r>
      <w:r>
        <w:t>is a section where you offer your most concise version of what you found in your report, restated in a thoughtful, memorable take-away for the audience. What important things should people not forget from your report? What should they try to hang onto from your learning in this topic area?</w:t>
      </w:r>
    </w:p>
    <w:p w14:paraId="136D53C3" w14:textId="1E976D7E" w:rsidR="00E3276C" w:rsidRDefault="006C183B" w:rsidP="00705F9A">
      <w:pPr>
        <w:spacing w:after="0"/>
      </w:pPr>
      <w:r>
        <w:t xml:space="preserve"> </w:t>
      </w:r>
    </w:p>
    <w:p w14:paraId="4A55B00D" w14:textId="73A64E0B" w:rsidR="00A2191E" w:rsidRPr="00A2191E" w:rsidRDefault="00A2191E" w:rsidP="00A2191E">
      <w:pPr>
        <w:pStyle w:val="ListParagraph"/>
        <w:numPr>
          <w:ilvl w:val="0"/>
          <w:numId w:val="11"/>
        </w:numPr>
        <w:spacing w:after="0"/>
        <w:rPr>
          <w:b/>
          <w:bCs/>
        </w:rPr>
      </w:pPr>
      <w:r w:rsidRPr="00A2191E">
        <w:rPr>
          <w:b/>
          <w:bCs/>
        </w:rPr>
        <w:t>Back Matter</w:t>
      </w:r>
    </w:p>
    <w:p w14:paraId="544FAE8D" w14:textId="77777777" w:rsidR="00A2191E" w:rsidRDefault="00A2191E" w:rsidP="00A2191E">
      <w:pPr>
        <w:pStyle w:val="ListParagraph"/>
        <w:numPr>
          <w:ilvl w:val="1"/>
          <w:numId w:val="11"/>
        </w:numPr>
        <w:spacing w:after="0"/>
      </w:pPr>
      <w:r>
        <w:t>Works Cited/Bibliography</w:t>
      </w:r>
    </w:p>
    <w:p w14:paraId="0FE82A2C" w14:textId="77777777" w:rsidR="00A2191E" w:rsidRDefault="00A2191E" w:rsidP="00A2191E">
      <w:pPr>
        <w:pStyle w:val="ListParagraph"/>
        <w:numPr>
          <w:ilvl w:val="1"/>
          <w:numId w:val="11"/>
        </w:numPr>
        <w:spacing w:after="0"/>
      </w:pPr>
      <w:r>
        <w:t>[optional] Index</w:t>
      </w:r>
    </w:p>
    <w:p w14:paraId="58A69062" w14:textId="77777777" w:rsidR="00A2191E" w:rsidRDefault="00A2191E" w:rsidP="00A2191E">
      <w:pPr>
        <w:pStyle w:val="ListParagraph"/>
        <w:numPr>
          <w:ilvl w:val="1"/>
          <w:numId w:val="11"/>
        </w:numPr>
        <w:spacing w:after="0"/>
      </w:pPr>
      <w:r>
        <w:t>[optional] Glossary</w:t>
      </w:r>
    </w:p>
    <w:p w14:paraId="08FDD480" w14:textId="3D56E85C" w:rsidR="00A2191E" w:rsidRDefault="00A2191E" w:rsidP="00A2191E">
      <w:pPr>
        <w:pStyle w:val="ListParagraph"/>
        <w:numPr>
          <w:ilvl w:val="1"/>
          <w:numId w:val="11"/>
        </w:numPr>
        <w:spacing w:after="0"/>
      </w:pPr>
      <w:r>
        <w:t xml:space="preserve">[optional] </w:t>
      </w:r>
      <w:r>
        <w:t>Appendices</w:t>
      </w:r>
    </w:p>
    <w:p w14:paraId="0718CD1A" w14:textId="4395070C" w:rsidR="00A2191E" w:rsidRDefault="00A2191E" w:rsidP="00A2191E">
      <w:pPr>
        <w:spacing w:after="0"/>
      </w:pPr>
    </w:p>
    <w:p w14:paraId="473C42CE" w14:textId="003757C5" w:rsidR="00A2191E" w:rsidRDefault="00A2191E" w:rsidP="00A2191E">
      <w:pPr>
        <w:spacing w:after="0"/>
      </w:pPr>
      <w:r>
        <w:t xml:space="preserve">The </w:t>
      </w:r>
      <w:r>
        <w:rPr>
          <w:b/>
          <w:bCs/>
        </w:rPr>
        <w:t>Works Cited/Bibliography</w:t>
      </w:r>
      <w:r>
        <w:t xml:space="preserve"> is the references page for your research paper. Here you list, in appropriate citation style (APA, MLA, etc.), all the sources that you directly cite, or indirectly summarize in your research. Your research throughout must also reflect appropriate citation style for your in-text citations/quotations. </w:t>
      </w:r>
    </w:p>
    <w:p w14:paraId="662EC401" w14:textId="2B225759" w:rsidR="00A2191E" w:rsidRDefault="00A2191E" w:rsidP="00A2191E">
      <w:pPr>
        <w:spacing w:after="0"/>
      </w:pPr>
    </w:p>
    <w:p w14:paraId="5F7DB24B" w14:textId="37EEC8CA" w:rsidR="00A2191E" w:rsidRDefault="00A2191E" w:rsidP="00A2191E">
      <w:pPr>
        <w:spacing w:after="0"/>
      </w:pPr>
      <w:r>
        <w:t>The following three sections are optional, and I don’t expect them on any of your papers. You’re free to use them if you need or want to.</w:t>
      </w:r>
    </w:p>
    <w:p w14:paraId="5E99B709" w14:textId="4A0FC350" w:rsidR="00A2191E" w:rsidRDefault="00A2191E" w:rsidP="00A2191E">
      <w:pPr>
        <w:spacing w:after="0"/>
      </w:pPr>
    </w:p>
    <w:p w14:paraId="59C4B53E" w14:textId="4C7E6C82" w:rsidR="00A2191E" w:rsidRDefault="00A2191E" w:rsidP="00A2191E">
      <w:pPr>
        <w:spacing w:after="0"/>
      </w:pPr>
      <w:r>
        <w:t xml:space="preserve">An </w:t>
      </w:r>
      <w:r>
        <w:rPr>
          <w:b/>
          <w:bCs/>
        </w:rPr>
        <w:t>index</w:t>
      </w:r>
      <w:r>
        <w:t xml:space="preserve"> is a list of where all the major topics, people, places, and ideas in your paper occur, along with a page reference for each. These generally don’t get added to reports until the report is at least 50-100+ pages long.</w:t>
      </w:r>
    </w:p>
    <w:p w14:paraId="57109385" w14:textId="31F84796" w:rsidR="00A2191E" w:rsidRDefault="00A2191E" w:rsidP="00A2191E">
      <w:pPr>
        <w:spacing w:after="0"/>
      </w:pPr>
    </w:p>
    <w:p w14:paraId="325036DE" w14:textId="29158860" w:rsidR="00A2191E" w:rsidRDefault="00A2191E" w:rsidP="00705F9A">
      <w:pPr>
        <w:spacing w:after="0"/>
      </w:pPr>
      <w:r>
        <w:t xml:space="preserve">A </w:t>
      </w:r>
      <w:r>
        <w:rPr>
          <w:b/>
          <w:bCs/>
        </w:rPr>
        <w:t>glossary</w:t>
      </w:r>
      <w:r>
        <w:t xml:space="preserve"> is an alphabetized list of important terms and definitions of those terms for your paper. It’s kind of like a specific little dictionary that goes with the paper. The glossary is a common feature on legal documents, but relatively uncommon in other areas of report writing. Often, it’s most commonly found on longer (50-100+ page) reports that are technically or legalistically very complex.</w:t>
      </w:r>
    </w:p>
    <w:p w14:paraId="3A1D99DA" w14:textId="1CA404E8" w:rsidR="00A2191E" w:rsidRDefault="00A2191E" w:rsidP="00705F9A">
      <w:pPr>
        <w:spacing w:after="0"/>
      </w:pPr>
    </w:p>
    <w:p w14:paraId="5B5D0169" w14:textId="3E585C4A" w:rsidR="00A2191E" w:rsidRDefault="00391EDE" w:rsidP="00705F9A">
      <w:pPr>
        <w:spacing w:after="0"/>
      </w:pPr>
      <w:r>
        <w:rPr>
          <w:b/>
          <w:bCs/>
        </w:rPr>
        <w:t>Appendices</w:t>
      </w:r>
      <w:r>
        <w:t xml:space="preserve"> are the spot where you put anything that didn’t fit properly into another section of the report. For example, if your research involves an interview, you would need to include the transcript in the report. But an interview transcript doesn’t fit anywhere else in the report without being very disruptive, so you add “Appendix A: Interview Transcript” to the back matter, and now the interview has an appropriate home in the final report. An Appendix is always named with a letter, and it is useful for all manner of things that don’t fit elsewhere in the report.</w:t>
      </w:r>
    </w:p>
    <w:p w14:paraId="5ED94CC3" w14:textId="5162B26D" w:rsidR="00391EDE" w:rsidRDefault="00391EDE" w:rsidP="00705F9A">
      <w:pPr>
        <w:spacing w:after="0"/>
      </w:pPr>
    </w:p>
    <w:p w14:paraId="5263D46A" w14:textId="233F8659" w:rsidR="00391EDE" w:rsidRDefault="00391EDE" w:rsidP="00391EDE">
      <w:pPr>
        <w:pStyle w:val="Heading1"/>
      </w:pPr>
      <w:r>
        <w:t>Rubric for Evaluation</w:t>
      </w:r>
    </w:p>
    <w:p w14:paraId="3B089EBE" w14:textId="404D9578" w:rsidR="00391EDE" w:rsidRPr="004351D4" w:rsidRDefault="00391EDE" w:rsidP="00391EDE">
      <w:pPr>
        <w:rPr>
          <w:color w:val="000000"/>
          <w:szCs w:val="24"/>
        </w:rPr>
      </w:pPr>
      <w:r w:rsidRPr="004351D4">
        <w:rPr>
          <w:color w:val="000000"/>
          <w:szCs w:val="24"/>
        </w:rPr>
        <w:t xml:space="preserve">Grading will be complicated to reflect the complexity of a research report, so please examine the </w:t>
      </w:r>
      <w:r>
        <w:rPr>
          <w:color w:val="000000"/>
          <w:szCs w:val="24"/>
        </w:rPr>
        <w:t xml:space="preserve">peer review document for discussion of </w:t>
      </w:r>
      <w:r w:rsidR="007779EB">
        <w:rPr>
          <w:color w:val="000000"/>
          <w:szCs w:val="24"/>
        </w:rPr>
        <w:t xml:space="preserve">how points </w:t>
      </w:r>
      <w:r>
        <w:rPr>
          <w:color w:val="000000"/>
          <w:szCs w:val="24"/>
        </w:rPr>
        <w:t>are broken down specifically</w:t>
      </w:r>
      <w:r w:rsidRPr="004351D4">
        <w:rPr>
          <w:color w:val="000000"/>
          <w:szCs w:val="24"/>
        </w:rPr>
        <w:t>. </w:t>
      </w:r>
      <w:r>
        <w:rPr>
          <w:color w:val="000000"/>
          <w:szCs w:val="24"/>
        </w:rPr>
        <w:t>Here is the general set of questions I use to evaluate these papers.</w:t>
      </w:r>
    </w:p>
    <w:p w14:paraId="1628C4FA" w14:textId="7B6BFC46" w:rsidR="00391EDE" w:rsidRPr="004351D4" w:rsidRDefault="00391EDE" w:rsidP="00391EDE">
      <w:pPr>
        <w:numPr>
          <w:ilvl w:val="0"/>
          <w:numId w:val="14"/>
        </w:numPr>
        <w:spacing w:after="0"/>
        <w:rPr>
          <w:color w:val="000000"/>
          <w:szCs w:val="24"/>
        </w:rPr>
      </w:pPr>
      <w:r>
        <w:rPr>
          <w:color w:val="000000"/>
          <w:szCs w:val="24"/>
        </w:rPr>
        <w:t>appropriate length of 3000-5000 words</w:t>
      </w:r>
      <w:r w:rsidR="007779EB">
        <w:rPr>
          <w:color w:val="000000"/>
          <w:szCs w:val="24"/>
        </w:rPr>
        <w:t>?</w:t>
      </w:r>
    </w:p>
    <w:p w14:paraId="552662A5" w14:textId="78BA07E8" w:rsidR="00391EDE" w:rsidRPr="004351D4" w:rsidRDefault="00391EDE" w:rsidP="00391EDE">
      <w:pPr>
        <w:numPr>
          <w:ilvl w:val="0"/>
          <w:numId w:val="14"/>
        </w:numPr>
        <w:spacing w:after="0"/>
        <w:rPr>
          <w:color w:val="000000"/>
          <w:szCs w:val="24"/>
        </w:rPr>
      </w:pPr>
      <w:r w:rsidRPr="004351D4">
        <w:rPr>
          <w:color w:val="000000"/>
          <w:szCs w:val="24"/>
        </w:rPr>
        <w:t>the accuracy and completeness of the References list or list of Works Cited at the end</w:t>
      </w:r>
      <w:r>
        <w:rPr>
          <w:color w:val="000000"/>
          <w:szCs w:val="24"/>
        </w:rPr>
        <w:t xml:space="preserve"> (10 required sources; 5 must be scholarly)</w:t>
      </w:r>
      <w:r w:rsidR="007779EB">
        <w:rPr>
          <w:color w:val="000000"/>
          <w:szCs w:val="24"/>
        </w:rPr>
        <w:t>?</w:t>
      </w:r>
    </w:p>
    <w:p w14:paraId="3CA33AE5" w14:textId="13CE4080" w:rsidR="00391EDE" w:rsidRPr="004351D4" w:rsidRDefault="00391EDE" w:rsidP="00391EDE">
      <w:pPr>
        <w:numPr>
          <w:ilvl w:val="0"/>
          <w:numId w:val="14"/>
        </w:numPr>
        <w:spacing w:after="0"/>
        <w:rPr>
          <w:color w:val="000000"/>
          <w:szCs w:val="24"/>
        </w:rPr>
      </w:pPr>
      <w:r w:rsidRPr="004351D4">
        <w:rPr>
          <w:color w:val="000000"/>
          <w:szCs w:val="24"/>
        </w:rPr>
        <w:t>the location and content of the parenthetical citations in the text itself</w:t>
      </w:r>
      <w:r w:rsidR="007779EB">
        <w:rPr>
          <w:color w:val="000000"/>
          <w:szCs w:val="24"/>
        </w:rPr>
        <w:t>?</w:t>
      </w:r>
    </w:p>
    <w:p w14:paraId="5D172CB2" w14:textId="6A8D33A8" w:rsidR="00391EDE" w:rsidRPr="004351D4" w:rsidRDefault="00391EDE" w:rsidP="00391EDE">
      <w:pPr>
        <w:numPr>
          <w:ilvl w:val="0"/>
          <w:numId w:val="14"/>
        </w:numPr>
        <w:spacing w:after="0"/>
        <w:rPr>
          <w:color w:val="000000"/>
          <w:szCs w:val="24"/>
        </w:rPr>
      </w:pPr>
      <w:r w:rsidRPr="004351D4">
        <w:rPr>
          <w:color w:val="000000"/>
          <w:szCs w:val="24"/>
        </w:rPr>
        <w:t>the accuracy, usefulness, and smoothness of insertion of quotes, paraphrases, and summaries</w:t>
      </w:r>
      <w:r w:rsidR="007779EB">
        <w:rPr>
          <w:color w:val="000000"/>
          <w:szCs w:val="24"/>
        </w:rPr>
        <w:t>?</w:t>
      </w:r>
    </w:p>
    <w:p w14:paraId="5D1A89C5" w14:textId="4603A6F9" w:rsidR="00391EDE" w:rsidRPr="004351D4" w:rsidRDefault="00391EDE" w:rsidP="00391EDE">
      <w:pPr>
        <w:numPr>
          <w:ilvl w:val="0"/>
          <w:numId w:val="14"/>
        </w:numPr>
        <w:spacing w:after="0"/>
        <w:rPr>
          <w:color w:val="000000"/>
          <w:szCs w:val="24"/>
        </w:rPr>
      </w:pPr>
      <w:r w:rsidRPr="004351D4">
        <w:rPr>
          <w:color w:val="000000"/>
          <w:szCs w:val="24"/>
        </w:rPr>
        <w:t>effective use of a logical organizational structure for the essay</w:t>
      </w:r>
      <w:r w:rsidR="007779EB">
        <w:rPr>
          <w:color w:val="000000"/>
          <w:szCs w:val="24"/>
        </w:rPr>
        <w:t>?</w:t>
      </w:r>
    </w:p>
    <w:p w14:paraId="5E2433FD" w14:textId="15296A5D" w:rsidR="00391EDE" w:rsidRPr="004351D4" w:rsidRDefault="00391EDE" w:rsidP="00391EDE">
      <w:pPr>
        <w:numPr>
          <w:ilvl w:val="0"/>
          <w:numId w:val="14"/>
        </w:numPr>
        <w:spacing w:after="0"/>
        <w:rPr>
          <w:color w:val="000000"/>
          <w:szCs w:val="24"/>
        </w:rPr>
      </w:pPr>
      <w:r w:rsidRPr="004351D4">
        <w:rPr>
          <w:color w:val="000000"/>
          <w:szCs w:val="24"/>
        </w:rPr>
        <w:t xml:space="preserve">a clear and effective statement of the </w:t>
      </w:r>
      <w:r>
        <w:rPr>
          <w:color w:val="000000"/>
          <w:szCs w:val="24"/>
        </w:rPr>
        <w:t>purpose statement</w:t>
      </w:r>
      <w:r w:rsidRPr="004351D4">
        <w:rPr>
          <w:color w:val="000000"/>
          <w:szCs w:val="24"/>
        </w:rPr>
        <w:t xml:space="preserve"> of the paper</w:t>
      </w:r>
      <w:r>
        <w:rPr>
          <w:color w:val="000000"/>
          <w:szCs w:val="24"/>
        </w:rPr>
        <w:t xml:space="preserve"> in the Introduction</w:t>
      </w:r>
      <w:r w:rsidR="007779EB">
        <w:rPr>
          <w:color w:val="000000"/>
          <w:szCs w:val="24"/>
        </w:rPr>
        <w:t>?</w:t>
      </w:r>
    </w:p>
    <w:p w14:paraId="2DEB608E" w14:textId="70E22555" w:rsidR="00391EDE" w:rsidRPr="004351D4" w:rsidRDefault="00391EDE" w:rsidP="00391EDE">
      <w:pPr>
        <w:numPr>
          <w:ilvl w:val="0"/>
          <w:numId w:val="14"/>
        </w:numPr>
        <w:spacing w:after="0"/>
        <w:rPr>
          <w:color w:val="000000"/>
          <w:szCs w:val="24"/>
        </w:rPr>
      </w:pPr>
      <w:r w:rsidRPr="004351D4">
        <w:rPr>
          <w:color w:val="000000"/>
          <w:szCs w:val="24"/>
        </w:rPr>
        <w:t>effective body paragraphs that are unified, coherent, and complete</w:t>
      </w:r>
      <w:r w:rsidR="00761FEC">
        <w:rPr>
          <w:color w:val="000000"/>
          <w:szCs w:val="24"/>
        </w:rPr>
        <w:t xml:space="preserve"> that build a logical structure for your argument.</w:t>
      </w:r>
      <w:r w:rsidRPr="004351D4">
        <w:rPr>
          <w:color w:val="000000"/>
          <w:szCs w:val="24"/>
        </w:rPr>
        <w:t xml:space="preserve"> I will choose at least one at random at look at it very carefully</w:t>
      </w:r>
      <w:r w:rsidR="007779EB">
        <w:rPr>
          <w:color w:val="000000"/>
          <w:szCs w:val="24"/>
        </w:rPr>
        <w:t>?</w:t>
      </w:r>
    </w:p>
    <w:p w14:paraId="39E3F3CA" w14:textId="2EBF2CE2" w:rsidR="00391EDE" w:rsidRDefault="00391EDE" w:rsidP="00391EDE">
      <w:pPr>
        <w:numPr>
          <w:ilvl w:val="0"/>
          <w:numId w:val="14"/>
        </w:numPr>
        <w:spacing w:after="0"/>
        <w:rPr>
          <w:color w:val="000000"/>
          <w:szCs w:val="24"/>
        </w:rPr>
      </w:pPr>
      <w:r w:rsidRPr="004351D4">
        <w:rPr>
          <w:color w:val="000000"/>
          <w:szCs w:val="24"/>
        </w:rPr>
        <w:t>research that is recent, scholarly, and relevant to your topic, and sufficient in scope to make your case</w:t>
      </w:r>
      <w:r w:rsidR="007779EB">
        <w:rPr>
          <w:color w:val="000000"/>
          <w:szCs w:val="24"/>
        </w:rPr>
        <w:t>?</w:t>
      </w:r>
    </w:p>
    <w:p w14:paraId="76221D01" w14:textId="7729AF71" w:rsidR="00AB46FB" w:rsidRDefault="00AB46FB" w:rsidP="00391EDE">
      <w:pPr>
        <w:numPr>
          <w:ilvl w:val="0"/>
          <w:numId w:val="14"/>
        </w:numPr>
        <w:spacing w:after="0"/>
        <w:rPr>
          <w:color w:val="000000"/>
          <w:szCs w:val="24"/>
        </w:rPr>
      </w:pPr>
      <w:r>
        <w:rPr>
          <w:color w:val="000000"/>
          <w:szCs w:val="24"/>
        </w:rPr>
        <w:t>has at least two visuals present and used thoughtfully and correctly</w:t>
      </w:r>
      <w:r w:rsidR="007779EB">
        <w:rPr>
          <w:color w:val="000000"/>
          <w:szCs w:val="24"/>
        </w:rPr>
        <w:t>?</w:t>
      </w:r>
    </w:p>
    <w:p w14:paraId="638C4117" w14:textId="153C7DFC" w:rsidR="00761FEC" w:rsidRDefault="00761FEC" w:rsidP="00761FEC">
      <w:pPr>
        <w:numPr>
          <w:ilvl w:val="0"/>
          <w:numId w:val="14"/>
        </w:numPr>
        <w:spacing w:after="0"/>
        <w:rPr>
          <w:color w:val="000000"/>
          <w:szCs w:val="24"/>
        </w:rPr>
      </w:pPr>
      <w:r w:rsidRPr="004351D4">
        <w:rPr>
          <w:color w:val="000000"/>
          <w:szCs w:val="24"/>
        </w:rPr>
        <w:t>the correct format of the paper (using APA or MLA)</w:t>
      </w:r>
      <w:r w:rsidR="007779EB">
        <w:rPr>
          <w:color w:val="000000"/>
          <w:szCs w:val="24"/>
        </w:rPr>
        <w:t>?</w:t>
      </w:r>
    </w:p>
    <w:p w14:paraId="790C5BCE" w14:textId="4CB9F0CE" w:rsidR="00391EDE" w:rsidRPr="004351D4" w:rsidRDefault="00391EDE" w:rsidP="00391EDE">
      <w:pPr>
        <w:numPr>
          <w:ilvl w:val="0"/>
          <w:numId w:val="14"/>
        </w:numPr>
        <w:spacing w:after="0"/>
        <w:rPr>
          <w:color w:val="000000"/>
          <w:szCs w:val="24"/>
        </w:rPr>
      </w:pPr>
      <w:r w:rsidRPr="004351D4">
        <w:rPr>
          <w:color w:val="000000"/>
          <w:szCs w:val="24"/>
        </w:rPr>
        <w:t>correct grammar and mechanics</w:t>
      </w:r>
      <w:r w:rsidR="007779EB">
        <w:rPr>
          <w:color w:val="000000"/>
          <w:szCs w:val="24"/>
        </w:rPr>
        <w:t>?</w:t>
      </w:r>
    </w:p>
    <w:p w14:paraId="6A2ADC5A" w14:textId="77777777" w:rsidR="00391EDE" w:rsidRPr="004351D4" w:rsidRDefault="00391EDE" w:rsidP="00391EDE">
      <w:pPr>
        <w:rPr>
          <w:iCs/>
          <w:szCs w:val="24"/>
        </w:rPr>
      </w:pPr>
    </w:p>
    <w:p w14:paraId="5711B868" w14:textId="77777777" w:rsidR="00391EDE" w:rsidRPr="00391EDE" w:rsidRDefault="00391EDE" w:rsidP="00391EDE"/>
    <w:sectPr w:rsidR="00391EDE" w:rsidRPr="00391E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CD50D3"/>
    <w:multiLevelType w:val="hybridMultilevel"/>
    <w:tmpl w:val="FBFA7090"/>
    <w:lvl w:ilvl="0" w:tplc="1156657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796906"/>
    <w:multiLevelType w:val="hybridMultilevel"/>
    <w:tmpl w:val="B3E87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A7774F"/>
    <w:multiLevelType w:val="hybridMultilevel"/>
    <w:tmpl w:val="FBFA7090"/>
    <w:lvl w:ilvl="0" w:tplc="1156657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5D0DF2"/>
    <w:multiLevelType w:val="hybridMultilevel"/>
    <w:tmpl w:val="FBFA7090"/>
    <w:lvl w:ilvl="0" w:tplc="1156657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657572"/>
    <w:multiLevelType w:val="hybridMultilevel"/>
    <w:tmpl w:val="FBFA7090"/>
    <w:lvl w:ilvl="0" w:tplc="1156657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90D3E"/>
    <w:multiLevelType w:val="hybridMultilevel"/>
    <w:tmpl w:val="89D43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6804C4"/>
    <w:multiLevelType w:val="hybridMultilevel"/>
    <w:tmpl w:val="0E0A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B034E0"/>
    <w:multiLevelType w:val="multilevel"/>
    <w:tmpl w:val="4106D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C07201"/>
    <w:multiLevelType w:val="hybridMultilevel"/>
    <w:tmpl w:val="A42EE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F62D5A"/>
    <w:multiLevelType w:val="hybridMultilevel"/>
    <w:tmpl w:val="44A87536"/>
    <w:lvl w:ilvl="0" w:tplc="196235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2304EB"/>
    <w:multiLevelType w:val="hybridMultilevel"/>
    <w:tmpl w:val="9F7AA4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C86EC9"/>
    <w:multiLevelType w:val="hybridMultilevel"/>
    <w:tmpl w:val="C2026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7CE7EE6"/>
    <w:multiLevelType w:val="hybridMultilevel"/>
    <w:tmpl w:val="3E9E8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CC2438"/>
    <w:multiLevelType w:val="hybridMultilevel"/>
    <w:tmpl w:val="729AE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1"/>
  </w:num>
  <w:num w:numId="4">
    <w:abstractNumId w:val="5"/>
  </w:num>
  <w:num w:numId="5">
    <w:abstractNumId w:val="11"/>
  </w:num>
  <w:num w:numId="6">
    <w:abstractNumId w:val="8"/>
  </w:num>
  <w:num w:numId="7">
    <w:abstractNumId w:val="6"/>
  </w:num>
  <w:num w:numId="8">
    <w:abstractNumId w:val="10"/>
  </w:num>
  <w:num w:numId="9">
    <w:abstractNumId w:val="2"/>
  </w:num>
  <w:num w:numId="10">
    <w:abstractNumId w:val="9"/>
  </w:num>
  <w:num w:numId="11">
    <w:abstractNumId w:val="4"/>
  </w:num>
  <w:num w:numId="12">
    <w:abstractNumId w:val="3"/>
  </w:num>
  <w:num w:numId="13">
    <w:abstractNumId w:val="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76C"/>
    <w:rsid w:val="0013353F"/>
    <w:rsid w:val="00155E00"/>
    <w:rsid w:val="001F42B7"/>
    <w:rsid w:val="002B2D40"/>
    <w:rsid w:val="00325EE0"/>
    <w:rsid w:val="00391EDE"/>
    <w:rsid w:val="003B02AB"/>
    <w:rsid w:val="004F2EA3"/>
    <w:rsid w:val="00501DAF"/>
    <w:rsid w:val="00633CEB"/>
    <w:rsid w:val="006C183B"/>
    <w:rsid w:val="00705F9A"/>
    <w:rsid w:val="00761FEC"/>
    <w:rsid w:val="007779EB"/>
    <w:rsid w:val="00785D4C"/>
    <w:rsid w:val="00797378"/>
    <w:rsid w:val="007C208C"/>
    <w:rsid w:val="00882A8B"/>
    <w:rsid w:val="008A6DB2"/>
    <w:rsid w:val="00A2191E"/>
    <w:rsid w:val="00A46CEE"/>
    <w:rsid w:val="00AB46FB"/>
    <w:rsid w:val="00B0608A"/>
    <w:rsid w:val="00B26BB9"/>
    <w:rsid w:val="00B41558"/>
    <w:rsid w:val="00BD712B"/>
    <w:rsid w:val="00C326FE"/>
    <w:rsid w:val="00CE503E"/>
    <w:rsid w:val="00D0757D"/>
    <w:rsid w:val="00DD58AA"/>
    <w:rsid w:val="00DD7A19"/>
    <w:rsid w:val="00E3276C"/>
    <w:rsid w:val="00E91D78"/>
    <w:rsid w:val="00EB3A43"/>
    <w:rsid w:val="00EC7E80"/>
    <w:rsid w:val="00EE6DEF"/>
    <w:rsid w:val="00F00D03"/>
    <w:rsid w:val="00F510E1"/>
    <w:rsid w:val="00F60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8A371"/>
  <w15:chartTrackingRefBased/>
  <w15:docId w15:val="{F0901D27-31FB-47F6-82A5-A86A6C9C4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53F"/>
    <w:pPr>
      <w:spacing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3B02AB"/>
    <w:pPr>
      <w:keepNext/>
      <w:keepLines/>
      <w:spacing w:before="240" w:after="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autoRedefine/>
    <w:uiPriority w:val="9"/>
    <w:unhideWhenUsed/>
    <w:qFormat/>
    <w:rsid w:val="003B02AB"/>
    <w:pPr>
      <w:keepNext/>
      <w:keepLines/>
      <w:spacing w:after="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semiHidden/>
    <w:unhideWhenUsed/>
    <w:qFormat/>
    <w:rsid w:val="0013353F"/>
    <w:pPr>
      <w:keepNext/>
      <w:keepLines/>
      <w:spacing w:before="40" w:after="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13353F"/>
    <w:pPr>
      <w:spacing w:after="240"/>
      <w:contextualSpacing/>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13353F"/>
    <w:rPr>
      <w:rFonts w:ascii="Times New Roman" w:eastAsiaTheme="majorEastAsia" w:hAnsi="Times New Roman" w:cstheme="majorBidi"/>
      <w:b/>
      <w:spacing w:val="-10"/>
      <w:kern w:val="28"/>
      <w:sz w:val="40"/>
      <w:szCs w:val="56"/>
    </w:rPr>
  </w:style>
  <w:style w:type="character" w:customStyle="1" w:styleId="Heading1Char">
    <w:name w:val="Heading 1 Char"/>
    <w:basedOn w:val="DefaultParagraphFont"/>
    <w:link w:val="Heading1"/>
    <w:uiPriority w:val="9"/>
    <w:rsid w:val="003B02AB"/>
    <w:rPr>
      <w:rFonts w:ascii="Times New Roman" w:eastAsiaTheme="majorEastAsia" w:hAnsi="Times New Roman" w:cstheme="majorBidi"/>
      <w:b/>
      <w:color w:val="000000" w:themeColor="text1"/>
      <w:sz w:val="32"/>
      <w:szCs w:val="32"/>
    </w:rPr>
  </w:style>
  <w:style w:type="character" w:customStyle="1" w:styleId="Heading2Char">
    <w:name w:val="Heading 2 Char"/>
    <w:basedOn w:val="DefaultParagraphFont"/>
    <w:link w:val="Heading2"/>
    <w:uiPriority w:val="9"/>
    <w:rsid w:val="003B02AB"/>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semiHidden/>
    <w:rsid w:val="0013353F"/>
    <w:rPr>
      <w:rFonts w:ascii="Times New Roman" w:eastAsiaTheme="majorEastAsia" w:hAnsi="Times New Roman" w:cstheme="majorBidi"/>
      <w:i/>
      <w:sz w:val="24"/>
      <w:szCs w:val="24"/>
    </w:rPr>
  </w:style>
  <w:style w:type="paragraph" w:styleId="ListParagraph">
    <w:name w:val="List Paragraph"/>
    <w:basedOn w:val="Normal"/>
    <w:uiPriority w:val="34"/>
    <w:qFormat/>
    <w:rsid w:val="00E3276C"/>
    <w:pPr>
      <w:ind w:left="720"/>
      <w:contextualSpacing/>
    </w:pPr>
  </w:style>
  <w:style w:type="character" w:styleId="Hyperlink">
    <w:name w:val="Hyperlink"/>
    <w:basedOn w:val="DefaultParagraphFont"/>
    <w:uiPriority w:val="99"/>
    <w:unhideWhenUsed/>
    <w:rsid w:val="00F510E1"/>
    <w:rPr>
      <w:color w:val="0563C1" w:themeColor="hyperlink"/>
      <w:u w:val="single"/>
    </w:rPr>
  </w:style>
  <w:style w:type="character" w:customStyle="1" w:styleId="UnresolvedMention1">
    <w:name w:val="Unresolved Mention1"/>
    <w:basedOn w:val="DefaultParagraphFont"/>
    <w:uiPriority w:val="99"/>
    <w:semiHidden/>
    <w:unhideWhenUsed/>
    <w:rsid w:val="00D075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ED8CB-95B0-42B6-A765-AC63B6A24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1352</Words>
  <Characters>7708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Writing Assignment 2 Instructions</vt:lpstr>
    </vt:vector>
  </TitlesOfParts>
  <Company/>
  <LinksUpToDate>false</LinksUpToDate>
  <CharactersWithSpaces>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Writing Assignment 2 Instructions</dc:title>
  <dc:subject/>
  <dc:creator>Sartain, Jeffrey A</dc:creator>
  <cp:keywords/>
  <dc:description>Instructions for completing your Research Proposal</dc:description>
  <cp:lastModifiedBy>Sartain, Jeffrey A</cp:lastModifiedBy>
  <cp:revision>7</cp:revision>
  <dcterms:created xsi:type="dcterms:W3CDTF">2020-10-14T14:27:00Z</dcterms:created>
  <dcterms:modified xsi:type="dcterms:W3CDTF">2020-10-14T15:18:00Z</dcterms:modified>
</cp:coreProperties>
</file>